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40BE9" w14:textId="3FC2B698" w:rsidR="00D65241" w:rsidRPr="00B87513" w:rsidRDefault="00D65241" w:rsidP="00D65241">
      <w:pPr>
        <w:rPr>
          <w:rFonts w:ascii="Open Sans Light" w:hAnsi="Open Sans Light" w:cs="Open Sans Light"/>
          <w:b/>
          <w:bCs/>
          <w:sz w:val="20"/>
          <w:szCs w:val="20"/>
        </w:rPr>
      </w:pPr>
      <w:r w:rsidRPr="00B87513">
        <w:rPr>
          <w:rFonts w:ascii="Open Sans Light" w:hAnsi="Open Sans Light" w:cs="Open Sans Light"/>
          <w:b/>
          <w:bCs/>
          <w:sz w:val="20"/>
          <w:szCs w:val="20"/>
        </w:rPr>
        <w:t>Postsecondary Asset List</w:t>
      </w:r>
      <w:r w:rsidR="00FF4AA4" w:rsidRPr="00B87513">
        <w:rPr>
          <w:rFonts w:ascii="Open Sans Light" w:hAnsi="Open Sans Light" w:cs="Open Sans Light"/>
          <w:b/>
          <w:bCs/>
          <w:sz w:val="20"/>
          <w:szCs w:val="20"/>
        </w:rPr>
        <w:t xml:space="preserve"> for KEDS</w:t>
      </w:r>
    </w:p>
    <w:p w14:paraId="0780F2FF" w14:textId="6897D368" w:rsidR="007D64A2" w:rsidRPr="00B87513" w:rsidRDefault="002A433D" w:rsidP="00D65241">
      <w:pPr>
        <w:rPr>
          <w:rFonts w:ascii="Open Sans Light" w:hAnsi="Open Sans Light" w:cs="Open Sans Light"/>
          <w:sz w:val="20"/>
          <w:szCs w:val="20"/>
        </w:rPr>
      </w:pPr>
      <w:r w:rsidRPr="00B87513">
        <w:rPr>
          <w:rFonts w:ascii="Open Sans Light" w:hAnsi="Open Sans Light" w:cs="Open Sans Light"/>
          <w:sz w:val="20"/>
          <w:szCs w:val="20"/>
        </w:rPr>
        <w:t>This information will only be collected for the incoming class of Freshman for the 2024-2025 school year and after.</w:t>
      </w:r>
      <w:r w:rsidR="007D64A2">
        <w:rPr>
          <w:rFonts w:ascii="Open Sans Light" w:hAnsi="Open Sans Light" w:cs="Open Sans Light"/>
          <w:sz w:val="20"/>
          <w:szCs w:val="20"/>
        </w:rPr>
        <w:t xml:space="preserve"> </w:t>
      </w:r>
      <w:r w:rsidR="002D1744">
        <w:rPr>
          <w:rFonts w:ascii="Open Sans Light" w:hAnsi="Open Sans Light" w:cs="Open Sans Light"/>
          <w:sz w:val="20"/>
          <w:szCs w:val="20"/>
        </w:rPr>
        <w:t xml:space="preserve">For more information about Postsecondary assets check out the information at </w:t>
      </w:r>
      <w:hyperlink r:id="rId6" w:history="1">
        <w:r w:rsidR="007D64A2">
          <w:rPr>
            <w:rStyle w:val="Hyperlink"/>
          </w:rPr>
          <w:t>Graduation (ksde.org)</w:t>
        </w:r>
      </w:hyperlink>
      <w:r w:rsidR="002D1744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2517"/>
        <w:gridCol w:w="2976"/>
        <w:gridCol w:w="1310"/>
      </w:tblGrid>
      <w:tr w:rsidR="003B2D59" w:rsidRPr="00B87513" w14:paraId="1A2C8E6D" w14:textId="69B2B378" w:rsidTr="00376D96">
        <w:tc>
          <w:tcPr>
            <w:tcW w:w="2547" w:type="dxa"/>
          </w:tcPr>
          <w:p w14:paraId="7BCAC091" w14:textId="77777777" w:rsidR="003B2D59" w:rsidRPr="00376D96" w:rsidRDefault="003B2D59" w:rsidP="003A59AB">
            <w:pPr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Postsecondary Asset</w:t>
            </w:r>
          </w:p>
        </w:tc>
        <w:tc>
          <w:tcPr>
            <w:tcW w:w="2517" w:type="dxa"/>
          </w:tcPr>
          <w:p w14:paraId="2C4A7AF4" w14:textId="527AD3C3" w:rsidR="003B2D59" w:rsidRPr="00376D96" w:rsidRDefault="003B2D59" w:rsidP="003A59AB">
            <w:pPr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When can be earned during HS</w:t>
            </w:r>
          </w:p>
        </w:tc>
        <w:tc>
          <w:tcPr>
            <w:tcW w:w="2976" w:type="dxa"/>
          </w:tcPr>
          <w:p w14:paraId="405BBB48" w14:textId="36AECFFB" w:rsidR="003B2D59" w:rsidRPr="00376D96" w:rsidRDefault="003B2D59" w:rsidP="003B2D59">
            <w:pPr>
              <w:tabs>
                <w:tab w:val="right" w:pos="2901"/>
              </w:tabs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How collect in KEDS</w:t>
            </w:r>
            <w:r w:rsidRPr="00376D9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1310" w:type="dxa"/>
          </w:tcPr>
          <w:p w14:paraId="079BED85" w14:textId="14097788" w:rsidR="003B2D59" w:rsidRPr="00376D96" w:rsidRDefault="003B2D59" w:rsidP="003B2D59">
            <w:pPr>
              <w:tabs>
                <w:tab w:val="right" w:pos="2901"/>
              </w:tabs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When begin collecting</w:t>
            </w:r>
          </w:p>
        </w:tc>
      </w:tr>
      <w:tr w:rsidR="003B2D59" w:rsidRPr="00B87513" w14:paraId="20E99860" w14:textId="03F3C284" w:rsidTr="00376D96">
        <w:tc>
          <w:tcPr>
            <w:tcW w:w="2547" w:type="dxa"/>
          </w:tcPr>
          <w:p w14:paraId="3A60BA33" w14:textId="7777777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Youth Apprenticeships</w:t>
            </w:r>
          </w:p>
        </w:tc>
        <w:tc>
          <w:tcPr>
            <w:tcW w:w="2517" w:type="dxa"/>
          </w:tcPr>
          <w:p w14:paraId="2BD3FEC3" w14:textId="7777777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Anytime in HS</w:t>
            </w:r>
          </w:p>
        </w:tc>
        <w:tc>
          <w:tcPr>
            <w:tcW w:w="2976" w:type="dxa"/>
          </w:tcPr>
          <w:p w14:paraId="7EE13635" w14:textId="37887698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Work-based Learning Descriptor</w:t>
            </w:r>
          </w:p>
        </w:tc>
        <w:tc>
          <w:tcPr>
            <w:tcW w:w="1310" w:type="dxa"/>
          </w:tcPr>
          <w:p w14:paraId="3979E219" w14:textId="793EFEB2" w:rsidR="003B2D59" w:rsidRPr="00376D96" w:rsidRDefault="003B2D59" w:rsidP="003B2D59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2024-2025</w:t>
            </w:r>
          </w:p>
        </w:tc>
      </w:tr>
      <w:tr w:rsidR="003B2D59" w:rsidRPr="00B87513" w14:paraId="34373D89" w14:textId="13E3B000" w:rsidTr="00376D96">
        <w:tc>
          <w:tcPr>
            <w:tcW w:w="2547" w:type="dxa"/>
          </w:tcPr>
          <w:p w14:paraId="3C875DF0" w14:textId="7777777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40 or more Community Service hours</w:t>
            </w:r>
          </w:p>
        </w:tc>
        <w:tc>
          <w:tcPr>
            <w:tcW w:w="2517" w:type="dxa"/>
          </w:tcPr>
          <w:p w14:paraId="302B8978" w14:textId="7777777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Anytime in HS</w:t>
            </w:r>
          </w:p>
        </w:tc>
        <w:tc>
          <w:tcPr>
            <w:tcW w:w="2976" w:type="dxa"/>
          </w:tcPr>
          <w:p w14:paraId="11458CCD" w14:textId="092658B3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Student Characteristic</w:t>
            </w:r>
            <w:r w:rsidR="007B7B31" w:rsidRPr="00376D96">
              <w:rPr>
                <w:rFonts w:ascii="Open Sans Light" w:hAnsi="Open Sans Light" w:cs="Open Sans Light"/>
                <w:sz w:val="20"/>
                <w:szCs w:val="20"/>
              </w:rPr>
              <w:t>: 40+ Hours Community Service P</w:t>
            </w:r>
            <w:r w:rsidR="00167196">
              <w:rPr>
                <w:rFonts w:ascii="Open Sans Light" w:hAnsi="Open Sans Light" w:cs="Open Sans Light"/>
                <w:sz w:val="20"/>
                <w:szCs w:val="20"/>
              </w:rPr>
              <w:t>SA</w:t>
            </w:r>
          </w:p>
        </w:tc>
        <w:tc>
          <w:tcPr>
            <w:tcW w:w="1310" w:type="dxa"/>
          </w:tcPr>
          <w:p w14:paraId="20E3BE74" w14:textId="0E8049FD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2024-2025</w:t>
            </w:r>
          </w:p>
        </w:tc>
      </w:tr>
      <w:tr w:rsidR="003B2D59" w:rsidRPr="00B87513" w14:paraId="25F3E0CC" w14:textId="5C0E226F" w:rsidTr="00376D96">
        <w:tc>
          <w:tcPr>
            <w:tcW w:w="2547" w:type="dxa"/>
          </w:tcPr>
          <w:p w14:paraId="464078ED" w14:textId="7777777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Client-centered Projects</w:t>
            </w:r>
          </w:p>
        </w:tc>
        <w:tc>
          <w:tcPr>
            <w:tcW w:w="2517" w:type="dxa"/>
          </w:tcPr>
          <w:p w14:paraId="326BF2DE" w14:textId="7777777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Anytime in HS</w:t>
            </w:r>
          </w:p>
        </w:tc>
        <w:tc>
          <w:tcPr>
            <w:tcW w:w="2976" w:type="dxa"/>
          </w:tcPr>
          <w:p w14:paraId="7250EF29" w14:textId="12DAB66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 xml:space="preserve">Add Work-based Learning </w:t>
            </w:r>
            <w:r w:rsidR="00A46359" w:rsidRPr="00376D96">
              <w:rPr>
                <w:rFonts w:ascii="Open Sans Light" w:hAnsi="Open Sans Light" w:cs="Open Sans Light"/>
                <w:sz w:val="20"/>
                <w:szCs w:val="20"/>
              </w:rPr>
              <w:t>D</w:t>
            </w: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escriptor</w:t>
            </w:r>
          </w:p>
        </w:tc>
        <w:tc>
          <w:tcPr>
            <w:tcW w:w="1310" w:type="dxa"/>
          </w:tcPr>
          <w:p w14:paraId="254BE24E" w14:textId="60B68C73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2024-2025</w:t>
            </w:r>
          </w:p>
        </w:tc>
      </w:tr>
      <w:tr w:rsidR="003B2D59" w:rsidRPr="00B87513" w14:paraId="1F8E465A" w14:textId="6B3585FA" w:rsidTr="00376D96">
        <w:tc>
          <w:tcPr>
            <w:tcW w:w="2547" w:type="dxa"/>
          </w:tcPr>
          <w:p w14:paraId="1803B0FA" w14:textId="7777777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Workplace learning experience directly related to a student IPS</w:t>
            </w:r>
          </w:p>
        </w:tc>
        <w:tc>
          <w:tcPr>
            <w:tcW w:w="2517" w:type="dxa"/>
          </w:tcPr>
          <w:p w14:paraId="60A92981" w14:textId="7777777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Anytime in HS</w:t>
            </w:r>
          </w:p>
        </w:tc>
        <w:tc>
          <w:tcPr>
            <w:tcW w:w="2976" w:type="dxa"/>
          </w:tcPr>
          <w:p w14:paraId="54AA2D07" w14:textId="351999DE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 xml:space="preserve">Add Work-based Learning </w:t>
            </w:r>
            <w:r w:rsidR="00A46359" w:rsidRPr="00376D96">
              <w:rPr>
                <w:rFonts w:ascii="Open Sans Light" w:hAnsi="Open Sans Light" w:cs="Open Sans Light"/>
                <w:sz w:val="20"/>
                <w:szCs w:val="20"/>
              </w:rPr>
              <w:t>D</w:t>
            </w: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escriptor</w:t>
            </w:r>
          </w:p>
        </w:tc>
        <w:tc>
          <w:tcPr>
            <w:tcW w:w="1310" w:type="dxa"/>
          </w:tcPr>
          <w:p w14:paraId="7F61B822" w14:textId="5637004D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2024-2025</w:t>
            </w:r>
          </w:p>
        </w:tc>
      </w:tr>
      <w:tr w:rsidR="003B2D59" w:rsidRPr="00B87513" w14:paraId="54A4B905" w14:textId="62E1FB57" w:rsidTr="00376D96">
        <w:tc>
          <w:tcPr>
            <w:tcW w:w="2547" w:type="dxa"/>
          </w:tcPr>
          <w:p w14:paraId="302DB83F" w14:textId="7777777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Industry-Recognized Certifications</w:t>
            </w:r>
          </w:p>
        </w:tc>
        <w:tc>
          <w:tcPr>
            <w:tcW w:w="2517" w:type="dxa"/>
          </w:tcPr>
          <w:p w14:paraId="650222A6" w14:textId="7777777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Anytime in HS</w:t>
            </w:r>
          </w:p>
        </w:tc>
        <w:tc>
          <w:tcPr>
            <w:tcW w:w="2976" w:type="dxa"/>
          </w:tcPr>
          <w:p w14:paraId="1DF82B60" w14:textId="2DE14433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CTECertificationEarned Descriptor</w:t>
            </w:r>
          </w:p>
        </w:tc>
        <w:tc>
          <w:tcPr>
            <w:tcW w:w="1310" w:type="dxa"/>
          </w:tcPr>
          <w:p w14:paraId="127436B6" w14:textId="31F4215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Already collect</w:t>
            </w:r>
          </w:p>
        </w:tc>
      </w:tr>
      <w:tr w:rsidR="003B2D59" w:rsidRPr="00B87513" w14:paraId="0CCCCC42" w14:textId="0F63B27F" w:rsidTr="00376D96">
        <w:tc>
          <w:tcPr>
            <w:tcW w:w="2547" w:type="dxa"/>
          </w:tcPr>
          <w:p w14:paraId="4E5AE908" w14:textId="7777777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Seal of Biliteracy</w:t>
            </w:r>
          </w:p>
        </w:tc>
        <w:tc>
          <w:tcPr>
            <w:tcW w:w="2517" w:type="dxa"/>
          </w:tcPr>
          <w:p w14:paraId="10AAA72F" w14:textId="7777777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Senior Year</w:t>
            </w:r>
          </w:p>
        </w:tc>
        <w:tc>
          <w:tcPr>
            <w:tcW w:w="2976" w:type="dxa"/>
          </w:tcPr>
          <w:p w14:paraId="7DDC704A" w14:textId="01DA7624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CSAS Program Area will provide a list of students</w:t>
            </w:r>
          </w:p>
        </w:tc>
        <w:tc>
          <w:tcPr>
            <w:tcW w:w="1310" w:type="dxa"/>
          </w:tcPr>
          <w:p w14:paraId="7EC36576" w14:textId="4C6E5EA8" w:rsidR="003B2D59" w:rsidRPr="00376D96" w:rsidRDefault="002A433D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Already receive</w:t>
            </w:r>
          </w:p>
        </w:tc>
      </w:tr>
      <w:tr w:rsidR="003B2D59" w:rsidRPr="00B87513" w14:paraId="3EB6BE1F" w14:textId="291849F8" w:rsidTr="00376D96">
        <w:tc>
          <w:tcPr>
            <w:tcW w:w="2547" w:type="dxa"/>
          </w:tcPr>
          <w:p w14:paraId="27C4BFBE" w14:textId="7777777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ACT Composite (Score of 21 or higher)</w:t>
            </w:r>
          </w:p>
        </w:tc>
        <w:tc>
          <w:tcPr>
            <w:tcW w:w="2517" w:type="dxa"/>
          </w:tcPr>
          <w:p w14:paraId="41FCA59A" w14:textId="7777777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Junior/Senior Year</w:t>
            </w:r>
          </w:p>
        </w:tc>
        <w:tc>
          <w:tcPr>
            <w:tcW w:w="2976" w:type="dxa"/>
          </w:tcPr>
          <w:p w14:paraId="1469ED06" w14:textId="7DDDD2B0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KSDE receives data from ACT</w:t>
            </w:r>
          </w:p>
        </w:tc>
        <w:tc>
          <w:tcPr>
            <w:tcW w:w="1310" w:type="dxa"/>
          </w:tcPr>
          <w:p w14:paraId="23DA6A5D" w14:textId="19E11003" w:rsidR="003B2D59" w:rsidRPr="00376D96" w:rsidRDefault="002A433D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Already receive</w:t>
            </w:r>
          </w:p>
        </w:tc>
      </w:tr>
      <w:tr w:rsidR="003B2D59" w:rsidRPr="00B87513" w14:paraId="347E7963" w14:textId="0D2F3F44" w:rsidTr="00376D96">
        <w:tc>
          <w:tcPr>
            <w:tcW w:w="2547" w:type="dxa"/>
          </w:tcPr>
          <w:p w14:paraId="03A874EC" w14:textId="7777777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WorkKeys Level (Silver or higher)</w:t>
            </w:r>
          </w:p>
        </w:tc>
        <w:tc>
          <w:tcPr>
            <w:tcW w:w="2517" w:type="dxa"/>
          </w:tcPr>
          <w:p w14:paraId="709A240D" w14:textId="7777777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Junior Year</w:t>
            </w:r>
          </w:p>
        </w:tc>
        <w:tc>
          <w:tcPr>
            <w:tcW w:w="2976" w:type="dxa"/>
          </w:tcPr>
          <w:p w14:paraId="6465E7E7" w14:textId="2C38DF75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KSDE receives data from ACT</w:t>
            </w:r>
          </w:p>
        </w:tc>
        <w:tc>
          <w:tcPr>
            <w:tcW w:w="1310" w:type="dxa"/>
          </w:tcPr>
          <w:p w14:paraId="689AC022" w14:textId="33C457DD" w:rsidR="003B2D59" w:rsidRPr="00376D96" w:rsidRDefault="002A433D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Already receive</w:t>
            </w:r>
          </w:p>
        </w:tc>
      </w:tr>
      <w:tr w:rsidR="003B2D59" w:rsidRPr="00B87513" w14:paraId="103FEE77" w14:textId="13C9CD8B" w:rsidTr="00376D96">
        <w:tc>
          <w:tcPr>
            <w:tcW w:w="2547" w:type="dxa"/>
          </w:tcPr>
          <w:p w14:paraId="73039717" w14:textId="7777777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9+ College hours</w:t>
            </w:r>
          </w:p>
        </w:tc>
        <w:tc>
          <w:tcPr>
            <w:tcW w:w="2517" w:type="dxa"/>
          </w:tcPr>
          <w:p w14:paraId="6BC83C2C" w14:textId="7777777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Sophomore/Junior/Senior Year</w:t>
            </w:r>
          </w:p>
        </w:tc>
        <w:tc>
          <w:tcPr>
            <w:tcW w:w="2976" w:type="dxa"/>
          </w:tcPr>
          <w:p w14:paraId="7BB956B2" w14:textId="03D9427E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College Credits Earned</w:t>
            </w:r>
          </w:p>
        </w:tc>
        <w:tc>
          <w:tcPr>
            <w:tcW w:w="1310" w:type="dxa"/>
          </w:tcPr>
          <w:p w14:paraId="3FDF0445" w14:textId="14A1060F" w:rsidR="003B2D59" w:rsidRPr="00376D96" w:rsidRDefault="002A433D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Already collect</w:t>
            </w:r>
          </w:p>
        </w:tc>
      </w:tr>
      <w:tr w:rsidR="003B2D59" w:rsidRPr="00B87513" w14:paraId="783CD198" w14:textId="69B39C70" w:rsidTr="00376D96">
        <w:tc>
          <w:tcPr>
            <w:tcW w:w="2547" w:type="dxa"/>
          </w:tcPr>
          <w:p w14:paraId="7FAC122F" w14:textId="7777777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State Assessment scores of 3 or 4 for Math, ELA, Science (demonstrating College Readiness)</w:t>
            </w:r>
          </w:p>
        </w:tc>
        <w:tc>
          <w:tcPr>
            <w:tcW w:w="2517" w:type="dxa"/>
          </w:tcPr>
          <w:p w14:paraId="074295CE" w14:textId="7777777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Sophomore or Junior Year</w:t>
            </w:r>
          </w:p>
        </w:tc>
        <w:tc>
          <w:tcPr>
            <w:tcW w:w="2976" w:type="dxa"/>
          </w:tcPr>
          <w:p w14:paraId="2079B5B6" w14:textId="7777777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State Assessment results</w:t>
            </w:r>
          </w:p>
        </w:tc>
        <w:tc>
          <w:tcPr>
            <w:tcW w:w="1310" w:type="dxa"/>
          </w:tcPr>
          <w:p w14:paraId="2A855892" w14:textId="015922EB" w:rsidR="003B2D59" w:rsidRPr="00376D96" w:rsidRDefault="002A433D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Already collect</w:t>
            </w:r>
          </w:p>
        </w:tc>
      </w:tr>
      <w:tr w:rsidR="003B2D59" w:rsidRPr="00B87513" w14:paraId="79247CF6" w14:textId="58A39162" w:rsidTr="00376D96">
        <w:tc>
          <w:tcPr>
            <w:tcW w:w="2547" w:type="dxa"/>
          </w:tcPr>
          <w:p w14:paraId="5041A330" w14:textId="7777777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ASVAB per requirements of military branch selected</w:t>
            </w:r>
          </w:p>
        </w:tc>
        <w:tc>
          <w:tcPr>
            <w:tcW w:w="2517" w:type="dxa"/>
          </w:tcPr>
          <w:p w14:paraId="011E42BB" w14:textId="7777777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Junior Year</w:t>
            </w:r>
          </w:p>
        </w:tc>
        <w:tc>
          <w:tcPr>
            <w:tcW w:w="2976" w:type="dxa"/>
          </w:tcPr>
          <w:p w14:paraId="00F2AEB1" w14:textId="65079E2A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Student Characteristic</w:t>
            </w:r>
            <w:r w:rsidR="00C31DFF" w:rsidRPr="00376D96">
              <w:rPr>
                <w:rFonts w:ascii="Open Sans Light" w:hAnsi="Open Sans Light" w:cs="Open Sans Light"/>
                <w:sz w:val="20"/>
                <w:szCs w:val="20"/>
              </w:rPr>
              <w:t xml:space="preserve">: ASVAB </w:t>
            </w:r>
            <w:r w:rsidR="005C09D0">
              <w:rPr>
                <w:rFonts w:ascii="Open Sans Light" w:hAnsi="Open Sans Light" w:cs="Open Sans Light"/>
                <w:sz w:val="20"/>
                <w:szCs w:val="20"/>
              </w:rPr>
              <w:t>PSA</w:t>
            </w:r>
          </w:p>
        </w:tc>
        <w:tc>
          <w:tcPr>
            <w:tcW w:w="1310" w:type="dxa"/>
          </w:tcPr>
          <w:p w14:paraId="160D4D39" w14:textId="35F7BD46" w:rsidR="003B2D59" w:rsidRPr="00376D96" w:rsidRDefault="002A433D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2026-2027</w:t>
            </w:r>
          </w:p>
        </w:tc>
      </w:tr>
      <w:tr w:rsidR="003B2D59" w:rsidRPr="00B87513" w14:paraId="643B6BC8" w14:textId="17583769" w:rsidTr="00376D96">
        <w:tc>
          <w:tcPr>
            <w:tcW w:w="2547" w:type="dxa"/>
          </w:tcPr>
          <w:p w14:paraId="07DAEBB5" w14:textId="7777777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SAT score (1200 or higher)</w:t>
            </w:r>
          </w:p>
        </w:tc>
        <w:tc>
          <w:tcPr>
            <w:tcW w:w="2517" w:type="dxa"/>
          </w:tcPr>
          <w:p w14:paraId="74912D22" w14:textId="7777777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Junior/Senior Year</w:t>
            </w:r>
          </w:p>
        </w:tc>
        <w:tc>
          <w:tcPr>
            <w:tcW w:w="2976" w:type="dxa"/>
          </w:tcPr>
          <w:p w14:paraId="007D5BE7" w14:textId="3C1EF523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KSDE receives data from College Board</w:t>
            </w:r>
          </w:p>
        </w:tc>
        <w:tc>
          <w:tcPr>
            <w:tcW w:w="1310" w:type="dxa"/>
          </w:tcPr>
          <w:p w14:paraId="2E52775C" w14:textId="3589C3F0" w:rsidR="003B2D59" w:rsidRPr="00376D96" w:rsidRDefault="002A433D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Already receive</w:t>
            </w:r>
          </w:p>
        </w:tc>
      </w:tr>
      <w:tr w:rsidR="003B2D59" w:rsidRPr="00B87513" w14:paraId="674BCD83" w14:textId="2CB9D173" w:rsidTr="00376D96">
        <w:tc>
          <w:tcPr>
            <w:tcW w:w="2547" w:type="dxa"/>
          </w:tcPr>
          <w:p w14:paraId="56A2C0B5" w14:textId="7777777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Completing Board of Regents Curriculum</w:t>
            </w:r>
          </w:p>
        </w:tc>
        <w:tc>
          <w:tcPr>
            <w:tcW w:w="2517" w:type="dxa"/>
          </w:tcPr>
          <w:p w14:paraId="3CC7B805" w14:textId="7777777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Senior Year</w:t>
            </w:r>
          </w:p>
        </w:tc>
        <w:tc>
          <w:tcPr>
            <w:tcW w:w="2976" w:type="dxa"/>
          </w:tcPr>
          <w:p w14:paraId="54EB709B" w14:textId="5C24BED6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Student Characteristic</w:t>
            </w:r>
            <w:r w:rsidR="00C31DFF" w:rsidRPr="00376D96">
              <w:rPr>
                <w:rFonts w:ascii="Open Sans Light" w:hAnsi="Open Sans Light" w:cs="Open Sans Light"/>
                <w:sz w:val="20"/>
                <w:szCs w:val="20"/>
              </w:rPr>
              <w:t xml:space="preserve">: Brd of Regents Curric Completer </w:t>
            </w:r>
            <w:r w:rsidR="005C09D0">
              <w:rPr>
                <w:rFonts w:ascii="Open Sans Light" w:hAnsi="Open Sans Light" w:cs="Open Sans Light"/>
                <w:sz w:val="20"/>
                <w:szCs w:val="20"/>
              </w:rPr>
              <w:t>PSA</w:t>
            </w:r>
          </w:p>
        </w:tc>
        <w:tc>
          <w:tcPr>
            <w:tcW w:w="1310" w:type="dxa"/>
          </w:tcPr>
          <w:p w14:paraId="6FA4F820" w14:textId="42BEB29F" w:rsidR="003B2D59" w:rsidRPr="00376D96" w:rsidRDefault="002A433D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2027-2028</w:t>
            </w:r>
          </w:p>
        </w:tc>
      </w:tr>
      <w:tr w:rsidR="003B2D59" w:rsidRPr="00B87513" w14:paraId="5563E4D8" w14:textId="26CFCB2E" w:rsidTr="00376D96">
        <w:tc>
          <w:tcPr>
            <w:tcW w:w="2547" w:type="dxa"/>
          </w:tcPr>
          <w:p w14:paraId="6218074F" w14:textId="77777777" w:rsidR="003B2D59" w:rsidRPr="00376D96" w:rsidRDefault="003B2D59" w:rsidP="00234190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International Baccalaureate Exam (4+)</w:t>
            </w:r>
          </w:p>
        </w:tc>
        <w:tc>
          <w:tcPr>
            <w:tcW w:w="2517" w:type="dxa"/>
          </w:tcPr>
          <w:p w14:paraId="4EDD510B" w14:textId="77777777" w:rsidR="003B2D59" w:rsidRPr="00376D96" w:rsidRDefault="003B2D59" w:rsidP="00234190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Sophomore/Junior/Senior Year</w:t>
            </w:r>
          </w:p>
        </w:tc>
        <w:tc>
          <w:tcPr>
            <w:tcW w:w="2976" w:type="dxa"/>
          </w:tcPr>
          <w:p w14:paraId="1B7AE9B1" w14:textId="6B773BFF" w:rsidR="003B2D59" w:rsidRPr="00376D96" w:rsidRDefault="003B2D59" w:rsidP="00234190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KSDE receives data from College Board</w:t>
            </w:r>
          </w:p>
        </w:tc>
        <w:tc>
          <w:tcPr>
            <w:tcW w:w="1310" w:type="dxa"/>
          </w:tcPr>
          <w:p w14:paraId="0CB25864" w14:textId="1FF544D3" w:rsidR="003B2D59" w:rsidRPr="00376D96" w:rsidRDefault="002A433D" w:rsidP="00234190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Already receive</w:t>
            </w:r>
          </w:p>
        </w:tc>
      </w:tr>
      <w:tr w:rsidR="003B2D59" w:rsidRPr="00B87513" w14:paraId="02C924CC" w14:textId="30F59C0B" w:rsidTr="00376D96">
        <w:tc>
          <w:tcPr>
            <w:tcW w:w="2547" w:type="dxa"/>
          </w:tcPr>
          <w:p w14:paraId="744F1F7D" w14:textId="77777777" w:rsidR="003B2D59" w:rsidRPr="00376D96" w:rsidRDefault="003B2D59" w:rsidP="00234190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Advanced Placement Exam (3+)</w:t>
            </w:r>
          </w:p>
        </w:tc>
        <w:tc>
          <w:tcPr>
            <w:tcW w:w="2517" w:type="dxa"/>
          </w:tcPr>
          <w:p w14:paraId="1A77E344" w14:textId="77777777" w:rsidR="003B2D59" w:rsidRPr="00376D96" w:rsidRDefault="003B2D59" w:rsidP="00234190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Sophomore/Junior/Senior Year</w:t>
            </w:r>
          </w:p>
        </w:tc>
        <w:tc>
          <w:tcPr>
            <w:tcW w:w="2976" w:type="dxa"/>
          </w:tcPr>
          <w:p w14:paraId="04566E11" w14:textId="00011D00" w:rsidR="003B2D59" w:rsidRPr="00376D96" w:rsidRDefault="003B2D59" w:rsidP="00234190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KSDE receives data from College Board</w:t>
            </w:r>
          </w:p>
        </w:tc>
        <w:tc>
          <w:tcPr>
            <w:tcW w:w="1310" w:type="dxa"/>
          </w:tcPr>
          <w:p w14:paraId="59700FD0" w14:textId="223C1CB9" w:rsidR="003B2D59" w:rsidRPr="00376D96" w:rsidRDefault="002A433D" w:rsidP="00234190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Already receive</w:t>
            </w:r>
          </w:p>
        </w:tc>
      </w:tr>
      <w:tr w:rsidR="003B2D59" w:rsidRPr="00B87513" w14:paraId="3BA75B42" w14:textId="3B1B72C8" w:rsidTr="00376D96">
        <w:tc>
          <w:tcPr>
            <w:tcW w:w="2547" w:type="dxa"/>
          </w:tcPr>
          <w:p w14:paraId="7995566F" w14:textId="7777777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CTE Scholar</w:t>
            </w:r>
          </w:p>
        </w:tc>
        <w:tc>
          <w:tcPr>
            <w:tcW w:w="2517" w:type="dxa"/>
          </w:tcPr>
          <w:p w14:paraId="7121E698" w14:textId="7777777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Senior Year, by April 1st</w:t>
            </w:r>
          </w:p>
        </w:tc>
        <w:tc>
          <w:tcPr>
            <w:tcW w:w="2976" w:type="dxa"/>
          </w:tcPr>
          <w:p w14:paraId="3C985951" w14:textId="01B54D84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CTE Program area provides list of students</w:t>
            </w:r>
          </w:p>
        </w:tc>
        <w:tc>
          <w:tcPr>
            <w:tcW w:w="1310" w:type="dxa"/>
          </w:tcPr>
          <w:p w14:paraId="270F42CB" w14:textId="5C350095" w:rsidR="003B2D59" w:rsidRPr="00376D96" w:rsidRDefault="002A433D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Already receive</w:t>
            </w:r>
          </w:p>
        </w:tc>
      </w:tr>
      <w:tr w:rsidR="003B2D59" w:rsidRPr="00B87513" w14:paraId="0BECC87F" w14:textId="0F821AF3" w:rsidTr="00376D96">
        <w:tc>
          <w:tcPr>
            <w:tcW w:w="2547" w:type="dxa"/>
          </w:tcPr>
          <w:p w14:paraId="1E64BCDC" w14:textId="7777777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Eagle Scout or Gold Scout</w:t>
            </w:r>
          </w:p>
        </w:tc>
        <w:tc>
          <w:tcPr>
            <w:tcW w:w="2517" w:type="dxa"/>
          </w:tcPr>
          <w:p w14:paraId="19ADFB26" w14:textId="7777777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Junior/Senior Year</w:t>
            </w:r>
          </w:p>
        </w:tc>
        <w:tc>
          <w:tcPr>
            <w:tcW w:w="2976" w:type="dxa"/>
          </w:tcPr>
          <w:p w14:paraId="42888F43" w14:textId="021C4E0D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Student Characteristic</w:t>
            </w:r>
            <w:r w:rsidR="00C31DFF" w:rsidRPr="00376D96">
              <w:rPr>
                <w:rFonts w:ascii="Open Sans Light" w:hAnsi="Open Sans Light" w:cs="Open Sans Light"/>
                <w:sz w:val="20"/>
                <w:szCs w:val="20"/>
              </w:rPr>
              <w:t xml:space="preserve">: Eagle Scout or Gold Scout </w:t>
            </w:r>
            <w:r w:rsidR="005C09D0">
              <w:rPr>
                <w:rFonts w:ascii="Open Sans Light" w:hAnsi="Open Sans Light" w:cs="Open Sans Light"/>
                <w:sz w:val="20"/>
                <w:szCs w:val="20"/>
              </w:rPr>
              <w:t>PSA</w:t>
            </w:r>
          </w:p>
        </w:tc>
        <w:tc>
          <w:tcPr>
            <w:tcW w:w="1310" w:type="dxa"/>
          </w:tcPr>
          <w:p w14:paraId="0D508E68" w14:textId="5A3B7A76" w:rsidR="003B2D59" w:rsidRPr="00376D96" w:rsidRDefault="002A433D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2026-2027</w:t>
            </w:r>
          </w:p>
        </w:tc>
      </w:tr>
      <w:tr w:rsidR="003B2D59" w:rsidRPr="00B87513" w14:paraId="60DE98ED" w14:textId="6673F31C" w:rsidTr="00376D96">
        <w:tc>
          <w:tcPr>
            <w:tcW w:w="2547" w:type="dxa"/>
          </w:tcPr>
          <w:p w14:paraId="15D46ABC" w14:textId="7777777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lastRenderedPageBreak/>
              <w:t>4-H Kansas Key Award</w:t>
            </w:r>
          </w:p>
        </w:tc>
        <w:tc>
          <w:tcPr>
            <w:tcW w:w="2517" w:type="dxa"/>
          </w:tcPr>
          <w:p w14:paraId="110F636D" w14:textId="7777777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Junior/Senior Year</w:t>
            </w:r>
          </w:p>
        </w:tc>
        <w:tc>
          <w:tcPr>
            <w:tcW w:w="2976" w:type="dxa"/>
          </w:tcPr>
          <w:p w14:paraId="1665F7C2" w14:textId="24D9E265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Student Characteristic</w:t>
            </w:r>
            <w:r w:rsidR="00C31DFF" w:rsidRPr="00376D96">
              <w:rPr>
                <w:rFonts w:ascii="Open Sans Light" w:hAnsi="Open Sans Light" w:cs="Open Sans Light"/>
                <w:sz w:val="20"/>
                <w:szCs w:val="20"/>
              </w:rPr>
              <w:t xml:space="preserve">: 4-H Kansas Key Award </w:t>
            </w:r>
            <w:r w:rsidR="005C09D0">
              <w:rPr>
                <w:rFonts w:ascii="Open Sans Light" w:hAnsi="Open Sans Light" w:cs="Open Sans Light"/>
                <w:sz w:val="20"/>
                <w:szCs w:val="20"/>
              </w:rPr>
              <w:t>PSA</w:t>
            </w:r>
          </w:p>
        </w:tc>
        <w:tc>
          <w:tcPr>
            <w:tcW w:w="1310" w:type="dxa"/>
          </w:tcPr>
          <w:p w14:paraId="09427661" w14:textId="66387B51" w:rsidR="003B2D59" w:rsidRPr="00376D96" w:rsidRDefault="002A433D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2026-2027</w:t>
            </w:r>
          </w:p>
        </w:tc>
      </w:tr>
      <w:tr w:rsidR="003B2D59" w:rsidRPr="00B87513" w14:paraId="7D6AF7FA" w14:textId="55C42EB8" w:rsidTr="00376D96">
        <w:tc>
          <w:tcPr>
            <w:tcW w:w="2547" w:type="dxa"/>
          </w:tcPr>
          <w:p w14:paraId="569DB8ED" w14:textId="7777777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Two or more high school athletics/activities</w:t>
            </w:r>
          </w:p>
        </w:tc>
        <w:tc>
          <w:tcPr>
            <w:tcW w:w="2517" w:type="dxa"/>
          </w:tcPr>
          <w:p w14:paraId="7BCC4D76" w14:textId="7777777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Anytime in HS</w:t>
            </w:r>
          </w:p>
        </w:tc>
        <w:tc>
          <w:tcPr>
            <w:tcW w:w="2976" w:type="dxa"/>
          </w:tcPr>
          <w:p w14:paraId="67C4A140" w14:textId="4408E6FF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Student Characteristic</w:t>
            </w:r>
            <w:r w:rsidR="00C31DFF" w:rsidRPr="00376D96">
              <w:rPr>
                <w:rFonts w:ascii="Open Sans Light" w:hAnsi="Open Sans Light" w:cs="Open Sans Light"/>
                <w:sz w:val="20"/>
                <w:szCs w:val="20"/>
              </w:rPr>
              <w:t xml:space="preserve">: 2+ HS Athletics or Activities </w:t>
            </w:r>
            <w:r w:rsidR="005C09D0">
              <w:rPr>
                <w:rFonts w:ascii="Open Sans Light" w:hAnsi="Open Sans Light" w:cs="Open Sans Light"/>
                <w:sz w:val="20"/>
                <w:szCs w:val="20"/>
              </w:rPr>
              <w:t>PSA</w:t>
            </w:r>
          </w:p>
        </w:tc>
        <w:tc>
          <w:tcPr>
            <w:tcW w:w="1310" w:type="dxa"/>
          </w:tcPr>
          <w:p w14:paraId="62412D9F" w14:textId="171372BA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2024-2025</w:t>
            </w:r>
          </w:p>
        </w:tc>
      </w:tr>
      <w:tr w:rsidR="003B2D59" w:rsidRPr="00B87513" w14:paraId="4847D0F7" w14:textId="7980125C" w:rsidTr="00376D96">
        <w:tc>
          <w:tcPr>
            <w:tcW w:w="2547" w:type="dxa"/>
          </w:tcPr>
          <w:p w14:paraId="0BB828F6" w14:textId="7777777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JROTC</w:t>
            </w:r>
          </w:p>
        </w:tc>
        <w:tc>
          <w:tcPr>
            <w:tcW w:w="2517" w:type="dxa"/>
          </w:tcPr>
          <w:p w14:paraId="330811A7" w14:textId="7777777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Anytime in HS</w:t>
            </w:r>
          </w:p>
        </w:tc>
        <w:tc>
          <w:tcPr>
            <w:tcW w:w="2976" w:type="dxa"/>
          </w:tcPr>
          <w:p w14:paraId="5799F48E" w14:textId="06CED664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Student Characteristic</w:t>
            </w:r>
            <w:r w:rsidR="00C31DFF" w:rsidRPr="00376D96">
              <w:rPr>
                <w:rFonts w:ascii="Open Sans Light" w:hAnsi="Open Sans Light" w:cs="Open Sans Light"/>
                <w:sz w:val="20"/>
                <w:szCs w:val="20"/>
              </w:rPr>
              <w:t xml:space="preserve">: JROTC </w:t>
            </w:r>
            <w:r w:rsidR="005C09D0">
              <w:rPr>
                <w:rFonts w:ascii="Open Sans Light" w:hAnsi="Open Sans Light" w:cs="Open Sans Light"/>
                <w:sz w:val="20"/>
                <w:szCs w:val="20"/>
              </w:rPr>
              <w:t>PSA</w:t>
            </w:r>
          </w:p>
        </w:tc>
        <w:tc>
          <w:tcPr>
            <w:tcW w:w="1310" w:type="dxa"/>
          </w:tcPr>
          <w:p w14:paraId="414D5F50" w14:textId="6024FA7F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2024-2025</w:t>
            </w:r>
          </w:p>
        </w:tc>
      </w:tr>
      <w:tr w:rsidR="003B2D59" w:rsidRPr="00B87513" w14:paraId="1C3CE684" w14:textId="504E5EB2" w:rsidTr="00376D96">
        <w:tc>
          <w:tcPr>
            <w:tcW w:w="2547" w:type="dxa"/>
          </w:tcPr>
          <w:p w14:paraId="0628645B" w14:textId="161B50D5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95% attendance in high school</w:t>
            </w:r>
          </w:p>
        </w:tc>
        <w:tc>
          <w:tcPr>
            <w:tcW w:w="2517" w:type="dxa"/>
          </w:tcPr>
          <w:p w14:paraId="569EBB9E" w14:textId="7777777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Anytime in HS</w:t>
            </w:r>
          </w:p>
        </w:tc>
        <w:tc>
          <w:tcPr>
            <w:tcW w:w="2976" w:type="dxa"/>
          </w:tcPr>
          <w:p w14:paraId="22907DF5" w14:textId="21989EBE" w:rsidR="003B2D59" w:rsidRPr="00376D96" w:rsidRDefault="002C2C27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 xml:space="preserve">Student Characteristic: </w:t>
            </w:r>
            <w:r w:rsidR="00376D96">
              <w:rPr>
                <w:rFonts w:ascii="Open Sans Light" w:hAnsi="Open Sans Light" w:cs="Open Sans Light"/>
                <w:sz w:val="20"/>
                <w:szCs w:val="20"/>
              </w:rPr>
              <w:t xml:space="preserve">95 Percent Attendance </w:t>
            </w:r>
            <w:r w:rsidR="005C09D0">
              <w:rPr>
                <w:rFonts w:ascii="Open Sans Light" w:hAnsi="Open Sans Light" w:cs="Open Sans Light"/>
                <w:sz w:val="20"/>
                <w:szCs w:val="20"/>
              </w:rPr>
              <w:t>PSA</w:t>
            </w:r>
          </w:p>
        </w:tc>
        <w:tc>
          <w:tcPr>
            <w:tcW w:w="1310" w:type="dxa"/>
          </w:tcPr>
          <w:p w14:paraId="6993BC50" w14:textId="63F2C654" w:rsidR="003B2D59" w:rsidRPr="00376D96" w:rsidRDefault="002C2C27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2026-2027</w:t>
            </w:r>
          </w:p>
        </w:tc>
      </w:tr>
      <w:tr w:rsidR="003B2D59" w:rsidRPr="00B87513" w14:paraId="6F8922D7" w14:textId="63AC273F" w:rsidTr="00376D96">
        <w:tc>
          <w:tcPr>
            <w:tcW w:w="2547" w:type="dxa"/>
          </w:tcPr>
          <w:p w14:paraId="67640681" w14:textId="7777777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Senior Exit Interview/Senior Projects</w:t>
            </w:r>
          </w:p>
        </w:tc>
        <w:tc>
          <w:tcPr>
            <w:tcW w:w="2517" w:type="dxa"/>
          </w:tcPr>
          <w:p w14:paraId="035A77AE" w14:textId="77777777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Senior Year</w:t>
            </w:r>
          </w:p>
        </w:tc>
        <w:tc>
          <w:tcPr>
            <w:tcW w:w="2976" w:type="dxa"/>
          </w:tcPr>
          <w:p w14:paraId="40AE0881" w14:textId="62B0E12C" w:rsidR="003B2D59" w:rsidRPr="00376D96" w:rsidRDefault="003B2D59" w:rsidP="00FF4AA4">
            <w:pPr>
              <w:tabs>
                <w:tab w:val="center" w:pos="1450"/>
              </w:tabs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Student Characteristic</w:t>
            </w:r>
            <w:r w:rsidR="00C31DFF" w:rsidRPr="00376D96">
              <w:rPr>
                <w:rFonts w:ascii="Open Sans Light" w:hAnsi="Open Sans Light" w:cs="Open Sans Light"/>
                <w:sz w:val="20"/>
                <w:szCs w:val="20"/>
              </w:rPr>
              <w:t xml:space="preserve">: Senior Exit Interview or Senior Projects </w:t>
            </w:r>
            <w:r w:rsidR="00376D96">
              <w:rPr>
                <w:rFonts w:ascii="Open Sans Light" w:hAnsi="Open Sans Light" w:cs="Open Sans Light"/>
                <w:sz w:val="20"/>
                <w:szCs w:val="20"/>
              </w:rPr>
              <w:t>PSA</w:t>
            </w:r>
          </w:p>
        </w:tc>
        <w:tc>
          <w:tcPr>
            <w:tcW w:w="1310" w:type="dxa"/>
          </w:tcPr>
          <w:p w14:paraId="5E6A8216" w14:textId="22FF1A53" w:rsidR="003B2D59" w:rsidRPr="00376D96" w:rsidRDefault="002A433D" w:rsidP="00FF4AA4">
            <w:pPr>
              <w:tabs>
                <w:tab w:val="center" w:pos="1450"/>
              </w:tabs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2027-2028</w:t>
            </w:r>
          </w:p>
        </w:tc>
      </w:tr>
      <w:tr w:rsidR="003B2D59" w:rsidRPr="00B87513" w14:paraId="43A5003A" w14:textId="370D7CE7" w:rsidTr="00376D96">
        <w:tc>
          <w:tcPr>
            <w:tcW w:w="2547" w:type="dxa"/>
          </w:tcPr>
          <w:p w14:paraId="6B48A51F" w14:textId="21DD03EA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 xml:space="preserve">CTSO officers </w:t>
            </w:r>
            <w:r w:rsidR="00C31DFF" w:rsidRPr="00376D96">
              <w:rPr>
                <w:rFonts w:ascii="Open Sans Light" w:hAnsi="Open Sans Light" w:cs="Open Sans Light"/>
                <w:sz w:val="20"/>
                <w:szCs w:val="20"/>
              </w:rPr>
              <w:t>in any state level high school organization</w:t>
            </w:r>
          </w:p>
        </w:tc>
        <w:tc>
          <w:tcPr>
            <w:tcW w:w="2517" w:type="dxa"/>
          </w:tcPr>
          <w:p w14:paraId="5CF37798" w14:textId="5BF46ACF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Junior/Senior Year</w:t>
            </w:r>
          </w:p>
        </w:tc>
        <w:tc>
          <w:tcPr>
            <w:tcW w:w="2976" w:type="dxa"/>
          </w:tcPr>
          <w:p w14:paraId="033FDA43" w14:textId="7FC158D2" w:rsidR="003B2D59" w:rsidRPr="00376D96" w:rsidRDefault="003B2D59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Student Characteristic</w:t>
            </w:r>
            <w:r w:rsidR="00C31DFF" w:rsidRPr="00376D96">
              <w:rPr>
                <w:rFonts w:ascii="Open Sans Light" w:hAnsi="Open Sans Light" w:cs="Open Sans Light"/>
                <w:sz w:val="20"/>
                <w:szCs w:val="20"/>
              </w:rPr>
              <w:t xml:space="preserve">: CTSO Officer </w:t>
            </w:r>
            <w:r w:rsidR="00376D96">
              <w:rPr>
                <w:rFonts w:ascii="Open Sans Light" w:hAnsi="Open Sans Light" w:cs="Open Sans Light"/>
                <w:sz w:val="20"/>
                <w:szCs w:val="20"/>
              </w:rPr>
              <w:t>PSA</w:t>
            </w:r>
          </w:p>
        </w:tc>
        <w:tc>
          <w:tcPr>
            <w:tcW w:w="1310" w:type="dxa"/>
          </w:tcPr>
          <w:p w14:paraId="1B7D8DE0" w14:textId="10F0F432" w:rsidR="003B2D59" w:rsidRPr="00376D96" w:rsidRDefault="002A433D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2026-2027</w:t>
            </w:r>
          </w:p>
        </w:tc>
      </w:tr>
      <w:tr w:rsidR="002C2C27" w:rsidRPr="00B87513" w14:paraId="5A613480" w14:textId="77777777" w:rsidTr="00376D96">
        <w:tc>
          <w:tcPr>
            <w:tcW w:w="2547" w:type="dxa"/>
          </w:tcPr>
          <w:p w14:paraId="643812EB" w14:textId="6AEC06DE" w:rsidR="002C2C27" w:rsidRPr="00376D96" w:rsidRDefault="002C2C27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JAG Student</w:t>
            </w:r>
          </w:p>
        </w:tc>
        <w:tc>
          <w:tcPr>
            <w:tcW w:w="2517" w:type="dxa"/>
          </w:tcPr>
          <w:p w14:paraId="563AA759" w14:textId="56419EA3" w:rsidR="002C2C27" w:rsidRPr="00376D96" w:rsidRDefault="002C2C27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Junior/Senior Year</w:t>
            </w:r>
          </w:p>
        </w:tc>
        <w:tc>
          <w:tcPr>
            <w:tcW w:w="2976" w:type="dxa"/>
          </w:tcPr>
          <w:p w14:paraId="2332E357" w14:textId="11A7C158" w:rsidR="002C2C27" w:rsidRPr="00376D96" w:rsidRDefault="002C2C27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Student Characteristic:</w:t>
            </w:r>
            <w:r w:rsidR="00167196">
              <w:rPr>
                <w:rFonts w:ascii="Open Sans Light" w:hAnsi="Open Sans Light" w:cs="Open Sans Light"/>
                <w:sz w:val="20"/>
                <w:szCs w:val="20"/>
              </w:rPr>
              <w:t xml:space="preserve"> JAG Student PSA</w:t>
            </w:r>
          </w:p>
        </w:tc>
        <w:tc>
          <w:tcPr>
            <w:tcW w:w="1310" w:type="dxa"/>
          </w:tcPr>
          <w:p w14:paraId="72484A8F" w14:textId="03378170" w:rsidR="002C2C27" w:rsidRPr="00376D96" w:rsidRDefault="002C2C27" w:rsidP="003A59AB">
            <w:pPr>
              <w:rPr>
                <w:rFonts w:ascii="Open Sans Light" w:hAnsi="Open Sans Light" w:cs="Open Sans Light"/>
                <w:sz w:val="20"/>
                <w:szCs w:val="20"/>
              </w:rPr>
            </w:pPr>
            <w:r w:rsidRPr="00376D96">
              <w:rPr>
                <w:rFonts w:ascii="Open Sans Light" w:hAnsi="Open Sans Light" w:cs="Open Sans Light"/>
                <w:sz w:val="20"/>
                <w:szCs w:val="20"/>
              </w:rPr>
              <w:t>2026-2027</w:t>
            </w:r>
          </w:p>
        </w:tc>
      </w:tr>
    </w:tbl>
    <w:p w14:paraId="408B3C53" w14:textId="05AACB6F" w:rsidR="000E730E" w:rsidRPr="00B87513" w:rsidRDefault="000E730E" w:rsidP="003B2D59">
      <w:pPr>
        <w:rPr>
          <w:rFonts w:ascii="Open Sans Light" w:hAnsi="Open Sans Light" w:cs="Open Sans Light"/>
          <w:sz w:val="20"/>
          <w:szCs w:val="20"/>
        </w:rPr>
      </w:pPr>
    </w:p>
    <w:sectPr w:rsidR="000E730E" w:rsidRPr="00B875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57FDF" w14:textId="77777777" w:rsidR="00FE42A2" w:rsidRDefault="00FE42A2" w:rsidP="00FF4AA4">
      <w:pPr>
        <w:spacing w:after="0" w:line="240" w:lineRule="auto"/>
      </w:pPr>
      <w:r>
        <w:separator/>
      </w:r>
    </w:p>
  </w:endnote>
  <w:endnote w:type="continuationSeparator" w:id="0">
    <w:p w14:paraId="561994D1" w14:textId="77777777" w:rsidR="00FE42A2" w:rsidRDefault="00FE42A2" w:rsidP="00FF4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DAD67" w14:textId="77777777" w:rsidR="00FE42A2" w:rsidRDefault="00FE42A2" w:rsidP="00FF4AA4">
      <w:pPr>
        <w:spacing w:after="0" w:line="240" w:lineRule="auto"/>
      </w:pPr>
      <w:r>
        <w:separator/>
      </w:r>
    </w:p>
  </w:footnote>
  <w:footnote w:type="continuationSeparator" w:id="0">
    <w:p w14:paraId="4A90CB4F" w14:textId="77777777" w:rsidR="00FE42A2" w:rsidRDefault="00FE42A2" w:rsidP="00FF4A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241"/>
    <w:rsid w:val="000E730E"/>
    <w:rsid w:val="00123454"/>
    <w:rsid w:val="0015286A"/>
    <w:rsid w:val="001661ED"/>
    <w:rsid w:val="00167196"/>
    <w:rsid w:val="001C0337"/>
    <w:rsid w:val="00234190"/>
    <w:rsid w:val="00244B7B"/>
    <w:rsid w:val="002A433D"/>
    <w:rsid w:val="002C2C27"/>
    <w:rsid w:val="002D1744"/>
    <w:rsid w:val="00337660"/>
    <w:rsid w:val="00345207"/>
    <w:rsid w:val="00376D96"/>
    <w:rsid w:val="003813CE"/>
    <w:rsid w:val="003B2D59"/>
    <w:rsid w:val="005863CB"/>
    <w:rsid w:val="005C09D0"/>
    <w:rsid w:val="006407A5"/>
    <w:rsid w:val="006A0C00"/>
    <w:rsid w:val="006B39D5"/>
    <w:rsid w:val="007B7B31"/>
    <w:rsid w:val="007D64A2"/>
    <w:rsid w:val="0089279E"/>
    <w:rsid w:val="009F188E"/>
    <w:rsid w:val="00A46359"/>
    <w:rsid w:val="00B0666E"/>
    <w:rsid w:val="00B40B9A"/>
    <w:rsid w:val="00B660AA"/>
    <w:rsid w:val="00B738E8"/>
    <w:rsid w:val="00B8215A"/>
    <w:rsid w:val="00B87513"/>
    <w:rsid w:val="00BA340D"/>
    <w:rsid w:val="00C31DFF"/>
    <w:rsid w:val="00C81923"/>
    <w:rsid w:val="00D65241"/>
    <w:rsid w:val="00EA2B73"/>
    <w:rsid w:val="00EF6BE2"/>
    <w:rsid w:val="00F06158"/>
    <w:rsid w:val="00FD054D"/>
    <w:rsid w:val="00FE42A2"/>
    <w:rsid w:val="00FF4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F8AC0"/>
  <w15:chartTrackingRefBased/>
  <w15:docId w15:val="{4376FCD9-A91A-40BD-B500-179A55E11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2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5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F4A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4AA4"/>
  </w:style>
  <w:style w:type="paragraph" w:styleId="Footer">
    <w:name w:val="footer"/>
    <w:basedOn w:val="Normal"/>
    <w:link w:val="FooterChar"/>
    <w:uiPriority w:val="99"/>
    <w:unhideWhenUsed/>
    <w:rsid w:val="00FF4A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4AA4"/>
  </w:style>
  <w:style w:type="character" w:styleId="Hyperlink">
    <w:name w:val="Hyperlink"/>
    <w:basedOn w:val="DefaultParagraphFont"/>
    <w:uiPriority w:val="99"/>
    <w:semiHidden/>
    <w:unhideWhenUsed/>
    <w:rsid w:val="007D64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sde.org/Agency/Division-of-Learning-Services/Career-Standards-and-Assessment-Services/CSAS-Home/Graduation-and-Schools-of-Choice/Graduation-and-Dropout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V. Cook</dc:creator>
  <cp:keywords/>
  <dc:description/>
  <cp:lastModifiedBy>Julie V. Cook</cp:lastModifiedBy>
  <cp:revision>8</cp:revision>
  <cp:lastPrinted>2024-06-06T17:03:00Z</cp:lastPrinted>
  <dcterms:created xsi:type="dcterms:W3CDTF">2026-03-03T17:49:00Z</dcterms:created>
  <dcterms:modified xsi:type="dcterms:W3CDTF">2026-06-02T16:35:00Z</dcterms:modified>
</cp:coreProperties>
</file>